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25C1" w14:textId="2FF29005" w:rsidR="00F45BBE" w:rsidRDefault="00F45BBE" w:rsidP="00F45BBE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78BE829" wp14:editId="1D56264B">
            <wp:extent cx="4876800" cy="2438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500" cy="24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547B4" w14:textId="77777777" w:rsidR="00F45BBE" w:rsidRDefault="00F45BBE" w:rsidP="00F45BBE">
      <w:pPr>
        <w:rPr>
          <w:i/>
          <w:iCs/>
        </w:rPr>
      </w:pPr>
    </w:p>
    <w:p w14:paraId="6E12FE70" w14:textId="2A5061D2" w:rsidR="00F45BBE" w:rsidRDefault="00F45BBE" w:rsidP="00F45BBE">
      <w:pPr>
        <w:rPr>
          <w:i/>
          <w:iCs/>
        </w:rPr>
      </w:pPr>
    </w:p>
    <w:p w14:paraId="3F50F224" w14:textId="1210B7F2" w:rsidR="00522889" w:rsidRDefault="00522889" w:rsidP="00522889">
      <w:pPr>
        <w:jc w:val="center"/>
        <w:rPr>
          <w:b/>
          <w:bCs/>
          <w:i/>
          <w:iCs/>
          <w:sz w:val="56"/>
          <w:szCs w:val="56"/>
        </w:rPr>
      </w:pPr>
      <w:r w:rsidRPr="00522889">
        <w:rPr>
          <w:b/>
          <w:bCs/>
          <w:i/>
          <w:iCs/>
          <w:sz w:val="56"/>
          <w:szCs w:val="56"/>
        </w:rPr>
        <w:t>Uitnodiging</w:t>
      </w:r>
      <w:r w:rsidR="00451337">
        <w:rPr>
          <w:b/>
          <w:bCs/>
          <w:i/>
          <w:iCs/>
          <w:sz w:val="56"/>
          <w:szCs w:val="56"/>
        </w:rPr>
        <w:t xml:space="preserve"> 1</w:t>
      </w:r>
      <w:r w:rsidRPr="00522889">
        <w:rPr>
          <w:b/>
          <w:bCs/>
          <w:i/>
          <w:iCs/>
          <w:sz w:val="56"/>
          <w:szCs w:val="56"/>
          <w:vertAlign w:val="superscript"/>
        </w:rPr>
        <w:t>de</w:t>
      </w:r>
      <w:r w:rsidRPr="00522889">
        <w:rPr>
          <w:b/>
          <w:bCs/>
          <w:i/>
          <w:iCs/>
          <w:sz w:val="56"/>
          <w:szCs w:val="56"/>
        </w:rPr>
        <w:t xml:space="preserve"> BKB wedstrijd</w:t>
      </w:r>
    </w:p>
    <w:p w14:paraId="2CCF55F5" w14:textId="7E6261BB" w:rsidR="00522889" w:rsidRDefault="00374517" w:rsidP="00374517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op</w:t>
      </w:r>
      <w:r w:rsidRPr="00374517">
        <w:rPr>
          <w:b/>
          <w:bCs/>
          <w:i/>
          <w:iCs/>
          <w:sz w:val="44"/>
          <w:szCs w:val="44"/>
        </w:rPr>
        <w:t xml:space="preserve"> 8 en 9 September</w:t>
      </w:r>
    </w:p>
    <w:p w14:paraId="3470E89D" w14:textId="77777777" w:rsidR="00374517" w:rsidRPr="00374517" w:rsidRDefault="00374517" w:rsidP="00374517">
      <w:pPr>
        <w:jc w:val="center"/>
        <w:rPr>
          <w:b/>
          <w:bCs/>
          <w:i/>
          <w:iCs/>
          <w:sz w:val="44"/>
          <w:szCs w:val="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237"/>
      </w:tblGrid>
      <w:tr w:rsidR="00F45BBE" w:rsidRPr="00F45BBE" w14:paraId="66F82D48" w14:textId="77777777" w:rsidTr="00451337">
        <w:tc>
          <w:tcPr>
            <w:tcW w:w="1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09C" w14:textId="02824F49" w:rsidR="00F45BBE" w:rsidRPr="00F45BBE" w:rsidRDefault="00F45BBE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Locatie:</w:t>
            </w:r>
          </w:p>
        </w:tc>
        <w:tc>
          <w:tcPr>
            <w:tcW w:w="7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49A8" w14:textId="046B17BB" w:rsidR="00F45BBE" w:rsidRPr="00F45BBE" w:rsidRDefault="006002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Schutters gilde Beugen</w:t>
            </w:r>
          </w:p>
          <w:p w14:paraId="4DC5B3F4" w14:textId="3F2D5874" w:rsidR="00F45BBE" w:rsidRDefault="00A572A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Den </w:t>
            </w:r>
            <w:proofErr w:type="spellStart"/>
            <w:r>
              <w:rPr>
                <w:b/>
                <w:bCs/>
                <w:sz w:val="32"/>
                <w:szCs w:val="32"/>
              </w:rPr>
              <w:t>Toomp</w:t>
            </w:r>
            <w:proofErr w:type="spellEnd"/>
          </w:p>
          <w:p w14:paraId="7F02FB25" w14:textId="77777777" w:rsidR="00A572A5" w:rsidRDefault="00A572A5">
            <w:pPr>
              <w:rPr>
                <w:rFonts w:asciiTheme="minorHAnsi" w:hAnsiTheme="minorHAnsi" w:cstheme="minorHAnsi"/>
                <w:color w:val="4D5156"/>
                <w:sz w:val="32"/>
                <w:szCs w:val="32"/>
                <w:shd w:val="clear" w:color="auto" w:fill="FFFFFF"/>
              </w:rPr>
            </w:pPr>
            <w:r w:rsidRPr="00A572A5">
              <w:rPr>
                <w:rFonts w:asciiTheme="minorHAnsi" w:hAnsiTheme="minorHAnsi" w:cstheme="minorHAnsi"/>
                <w:color w:val="4D5156"/>
                <w:sz w:val="32"/>
                <w:szCs w:val="32"/>
                <w:shd w:val="clear" w:color="auto" w:fill="FFFFFF"/>
              </w:rPr>
              <w:t>Lijsterbesstraat 10</w:t>
            </w:r>
          </w:p>
          <w:p w14:paraId="49A72ECF" w14:textId="3069B7CC" w:rsidR="00A572A5" w:rsidRPr="00A572A5" w:rsidRDefault="00A572A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A572A5">
              <w:rPr>
                <w:rFonts w:asciiTheme="minorHAnsi" w:hAnsiTheme="minorHAnsi" w:cstheme="minorHAnsi"/>
                <w:color w:val="4D5156"/>
                <w:sz w:val="32"/>
                <w:szCs w:val="32"/>
                <w:shd w:val="clear" w:color="auto" w:fill="FFFFFF"/>
              </w:rPr>
              <w:t>6598 AW </w:t>
            </w:r>
            <w:r w:rsidRPr="00A572A5">
              <w:rPr>
                <w:rStyle w:val="Nadruk"/>
                <w:rFonts w:asciiTheme="minorHAnsi" w:hAnsiTheme="minorHAnsi" w:cstheme="minorHAnsi"/>
                <w:i w:val="0"/>
                <w:iCs w:val="0"/>
                <w:color w:val="5F6368"/>
                <w:sz w:val="32"/>
                <w:szCs w:val="32"/>
                <w:shd w:val="clear" w:color="auto" w:fill="FFFFFF"/>
              </w:rPr>
              <w:t>Heijen</w:t>
            </w:r>
          </w:p>
          <w:p w14:paraId="34958410" w14:textId="77777777" w:rsidR="00F45BBE" w:rsidRPr="00F45BBE" w:rsidRDefault="00F45BBE">
            <w:pPr>
              <w:rPr>
                <w:sz w:val="32"/>
                <w:szCs w:val="32"/>
              </w:rPr>
            </w:pPr>
          </w:p>
        </w:tc>
      </w:tr>
      <w:tr w:rsidR="00F45BBE" w:rsidRPr="00F45BBE" w14:paraId="4AB728AC" w14:textId="77777777" w:rsidTr="00451337">
        <w:tc>
          <w:tcPr>
            <w:tcW w:w="1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0A55" w14:textId="77777777" w:rsidR="00F45BBE" w:rsidRPr="00F45BBE" w:rsidRDefault="00F45BBE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Inschrijven:</w:t>
            </w:r>
          </w:p>
        </w:tc>
        <w:tc>
          <w:tcPr>
            <w:tcW w:w="7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DAB2" w14:textId="77777777" w:rsidR="00374517" w:rsidRDefault="00F45BBE" w:rsidP="00451337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 xml:space="preserve">Vrijdagavond van 19:30 t/m 20:30 </w:t>
            </w:r>
          </w:p>
          <w:p w14:paraId="0FAF14A1" w14:textId="5A7A1E6B" w:rsidR="00F45BBE" w:rsidRPr="00F45BBE" w:rsidRDefault="00F45BBE" w:rsidP="00451337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Zaterdag van 13:30 t/m 15:30</w:t>
            </w:r>
          </w:p>
        </w:tc>
      </w:tr>
    </w:tbl>
    <w:p w14:paraId="6FA0338F" w14:textId="77777777" w:rsidR="00F45BBE" w:rsidRPr="00F45BBE" w:rsidRDefault="00F45BBE" w:rsidP="00F45BBE">
      <w:pPr>
        <w:rPr>
          <w:sz w:val="32"/>
          <w:szCs w:val="32"/>
        </w:rPr>
      </w:pPr>
    </w:p>
    <w:p w14:paraId="6FE6F66C" w14:textId="77777777" w:rsidR="00F45BBE" w:rsidRPr="00F45BBE" w:rsidRDefault="00F45BBE" w:rsidP="00F45BBE">
      <w:pPr>
        <w:rPr>
          <w:sz w:val="32"/>
          <w:szCs w:val="32"/>
        </w:rPr>
      </w:pPr>
    </w:p>
    <w:p w14:paraId="0A8888A5" w14:textId="77777777" w:rsidR="00F45BBE" w:rsidRDefault="00F45BBE" w:rsidP="00F45BBE">
      <w:r>
        <w:t>Met vriendelijke groet,</w:t>
      </w:r>
    </w:p>
    <w:p w14:paraId="32EEDBB6" w14:textId="77777777" w:rsidR="00F45BBE" w:rsidRDefault="00F45BBE" w:rsidP="00F45BBE"/>
    <w:p w14:paraId="106FB0AF" w14:textId="77777777" w:rsidR="00F45BBE" w:rsidRDefault="00F45BBE" w:rsidP="00F45BBE">
      <w:pPr>
        <w:rPr>
          <w:color w:val="000000"/>
        </w:rPr>
      </w:pPr>
      <w:r>
        <w:rPr>
          <w:color w:val="000000"/>
        </w:rPr>
        <w:t>Corné van Weert</w:t>
      </w:r>
    </w:p>
    <w:p w14:paraId="27D9DBB4" w14:textId="77777777" w:rsidR="00F45BBE" w:rsidRDefault="00F45BBE" w:rsidP="00F45BBE">
      <w:pPr>
        <w:rPr>
          <w:color w:val="000000"/>
        </w:rPr>
      </w:pPr>
      <w:r>
        <w:rPr>
          <w:color w:val="000000"/>
        </w:rPr>
        <w:t>Brabantse Kruisboog Bond</w:t>
      </w:r>
    </w:p>
    <w:p w14:paraId="5D04A5DA" w14:textId="77777777" w:rsidR="00F04BE0" w:rsidRDefault="00F04BE0"/>
    <w:sectPr w:rsidR="00F0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582"/>
    <w:multiLevelType w:val="hybridMultilevel"/>
    <w:tmpl w:val="4FDAC76C"/>
    <w:lvl w:ilvl="0" w:tplc="1D688C1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4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BE"/>
    <w:rsid w:val="00374517"/>
    <w:rsid w:val="00451337"/>
    <w:rsid w:val="00522889"/>
    <w:rsid w:val="006002FE"/>
    <w:rsid w:val="00A572A5"/>
    <w:rsid w:val="00F04BE0"/>
    <w:rsid w:val="00F4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65A9"/>
  <w15:chartTrackingRefBased/>
  <w15:docId w15:val="{CA2609EC-388C-45A3-A9EF-19352491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5BBE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572A5"/>
    <w:rPr>
      <w:i/>
      <w:iCs/>
    </w:rPr>
  </w:style>
  <w:style w:type="paragraph" w:styleId="Lijstalinea">
    <w:name w:val="List Paragraph"/>
    <w:basedOn w:val="Standaard"/>
    <w:uiPriority w:val="34"/>
    <w:qFormat/>
    <w:rsid w:val="00374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Arts</dc:creator>
  <cp:keywords/>
  <dc:description/>
  <cp:lastModifiedBy>Geert Arts</cp:lastModifiedBy>
  <cp:revision>4</cp:revision>
  <dcterms:created xsi:type="dcterms:W3CDTF">2023-09-07T12:13:00Z</dcterms:created>
  <dcterms:modified xsi:type="dcterms:W3CDTF">2023-09-07T12:19:00Z</dcterms:modified>
</cp:coreProperties>
</file>